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38" w:rsidRPr="00C73653" w:rsidRDefault="009B3E38" w:rsidP="009B3E38">
      <w:pPr>
        <w:jc w:val="center"/>
        <w:rPr>
          <w:b/>
          <w:sz w:val="24"/>
          <w:szCs w:val="24"/>
          <w:lang w:val="ru-RU"/>
        </w:rPr>
      </w:pPr>
      <w:bookmarkStart w:id="0" w:name="_Toc202933885"/>
      <w:r w:rsidRPr="00C73653">
        <w:rPr>
          <w:b/>
          <w:sz w:val="24"/>
          <w:szCs w:val="24"/>
          <w:lang w:val="ru-RU"/>
        </w:rPr>
        <w:t>Д Е К Л А Р А Ц И Я</w:t>
      </w:r>
    </w:p>
    <w:p w:rsidR="009B3E38" w:rsidRPr="00C73653" w:rsidRDefault="009B3E38" w:rsidP="009B3E38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 xml:space="preserve">о  чл. 47, ал. 1, т. 2 и т. 3, </w:t>
      </w:r>
      <w:r w:rsidRPr="00C73653">
        <w:rPr>
          <w:b/>
          <w:sz w:val="24"/>
          <w:szCs w:val="24"/>
          <w:lang w:val="ru-RU"/>
        </w:rPr>
        <w:t xml:space="preserve">ал. 2, т. </w:t>
      </w:r>
      <w:r w:rsidRPr="00AE667C">
        <w:rPr>
          <w:b/>
          <w:sz w:val="24"/>
          <w:szCs w:val="24"/>
          <w:lang w:val="ru-RU"/>
        </w:rPr>
        <w:t xml:space="preserve">1, </w:t>
      </w:r>
      <w:r>
        <w:rPr>
          <w:b/>
          <w:sz w:val="24"/>
          <w:szCs w:val="24"/>
          <w:lang w:val="ru-RU"/>
        </w:rPr>
        <w:t xml:space="preserve">т. 2а </w:t>
      </w:r>
      <w:r w:rsidR="000C2315">
        <w:rPr>
          <w:b/>
          <w:sz w:val="24"/>
          <w:szCs w:val="24"/>
          <w:lang w:val="ru-RU"/>
        </w:rPr>
        <w:t xml:space="preserve">и </w:t>
      </w:r>
      <w:r w:rsidRPr="00C73653">
        <w:rPr>
          <w:b/>
          <w:sz w:val="24"/>
          <w:szCs w:val="24"/>
          <w:lang w:val="ru-RU"/>
        </w:rPr>
        <w:t xml:space="preserve">т. 3 и </w:t>
      </w:r>
      <w:r>
        <w:rPr>
          <w:b/>
          <w:sz w:val="24"/>
          <w:szCs w:val="24"/>
          <w:lang w:val="ru-RU"/>
        </w:rPr>
        <w:t>ал.5, т.2</w:t>
      </w:r>
      <w:r w:rsidRPr="00C73653">
        <w:rPr>
          <w:b/>
          <w:sz w:val="24"/>
          <w:szCs w:val="24"/>
          <w:lang w:val="ru-RU"/>
        </w:rPr>
        <w:t xml:space="preserve"> от Закона за обществените поръчки</w:t>
      </w:r>
    </w:p>
    <w:p w:rsidR="009B3E38" w:rsidRPr="00C73653" w:rsidRDefault="009B3E38" w:rsidP="009B3E38">
      <w:pPr>
        <w:rPr>
          <w:b/>
          <w:sz w:val="24"/>
          <w:szCs w:val="24"/>
          <w:lang w:val="ru-RU" w:eastAsia="zh-CN"/>
        </w:rPr>
      </w:pPr>
    </w:p>
    <w:p w:rsidR="009B3E38" w:rsidRPr="00C73653" w:rsidRDefault="009B3E38" w:rsidP="009B3E38">
      <w:pPr>
        <w:rPr>
          <w:b/>
          <w:sz w:val="24"/>
          <w:szCs w:val="24"/>
          <w:lang w:val="ru-RU" w:eastAsia="zh-CN"/>
        </w:rPr>
      </w:pPr>
    </w:p>
    <w:p w:rsidR="009B3E38" w:rsidRPr="00C73653" w:rsidRDefault="009B3E38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Долуподписаният/ата ................................................................................................................,</w:t>
      </w:r>
    </w:p>
    <w:p w:rsidR="009B3E38" w:rsidRPr="00C73653" w:rsidRDefault="009B3E38" w:rsidP="009B3E38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9B3E38" w:rsidRPr="00C73653" w:rsidRDefault="009B3E38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в качеството си на .....................................................на ......................................................, ЕИК............................., </w:t>
      </w:r>
    </w:p>
    <w:p w:rsidR="009B3E38" w:rsidRDefault="009B3E38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....................................................................................</w:t>
      </w:r>
    </w:p>
    <w:p w:rsidR="009B3E38" w:rsidRPr="00446AD1" w:rsidRDefault="009B3E38" w:rsidP="009B3E38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9B3E38" w:rsidRPr="00C73653" w:rsidRDefault="009B3E38" w:rsidP="009B3E38">
      <w:pPr>
        <w:jc w:val="center"/>
        <w:rPr>
          <w:b/>
          <w:sz w:val="24"/>
          <w:szCs w:val="24"/>
          <w:lang w:val="ru-RU" w:eastAsia="zh-CN"/>
        </w:rPr>
      </w:pPr>
    </w:p>
    <w:p w:rsidR="009B3E38" w:rsidRPr="00C73653" w:rsidRDefault="009B3E38" w:rsidP="009B3E38">
      <w:pPr>
        <w:jc w:val="center"/>
        <w:rPr>
          <w:b/>
          <w:sz w:val="24"/>
          <w:szCs w:val="24"/>
          <w:lang w:val="ru-RU" w:eastAsia="zh-CN"/>
        </w:rPr>
      </w:pPr>
    </w:p>
    <w:p w:rsidR="009B3E38" w:rsidRPr="00C73653" w:rsidRDefault="009B3E38" w:rsidP="009B3E38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9B3E38" w:rsidRPr="00C73653" w:rsidRDefault="009B3E38" w:rsidP="009B3E38">
      <w:pPr>
        <w:jc w:val="center"/>
        <w:rPr>
          <w:sz w:val="24"/>
          <w:szCs w:val="24"/>
          <w:lang w:val="ru-RU" w:eastAsia="zh-CN"/>
        </w:rPr>
      </w:pPr>
    </w:p>
    <w:p w:rsidR="009B3E38" w:rsidRPr="00C73653" w:rsidRDefault="009B3E38" w:rsidP="009B3E38">
      <w:pPr>
        <w:ind w:left="180" w:firstLine="528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Представляваното от мен дружество:</w:t>
      </w:r>
    </w:p>
    <w:p w:rsidR="009B3E38" w:rsidRPr="00C73653" w:rsidRDefault="009B3E38" w:rsidP="009B3E38">
      <w:pPr>
        <w:ind w:left="7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 Не е обявено в несъстоятелност;</w:t>
      </w:r>
    </w:p>
    <w:p w:rsidR="009B3E38" w:rsidRPr="00C73653" w:rsidRDefault="009B3E38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2. Не се намира в производство по ликвидация или подобна процедура съгласно националните закони и подзаконови актове;</w:t>
      </w:r>
    </w:p>
    <w:p w:rsidR="009B3E38" w:rsidRDefault="009B3E38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3. Не е в открито производство по несъстоятелност и не е сключило извънсъдебно споразумение с кредиторите си по смисъла на чл.740 от Търговския закон, а в случай че дружеството е чуждестранно юридическо лице - не се намира в подобна процедура съгласно националните закони и подзаконови актове, включително дейността му не е под пазпореждане на съда или дружеството не е преустановило дейността си.</w:t>
      </w:r>
    </w:p>
    <w:p w:rsidR="009B3E38" w:rsidRPr="005742F8" w:rsidRDefault="009B3E38" w:rsidP="009B3E38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val="ru-RU" w:eastAsia="zh-CN"/>
        </w:rPr>
        <w:tab/>
        <w:t>4.</w:t>
      </w:r>
      <w:r w:rsidRPr="005742F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Н</w:t>
      </w:r>
      <w:r w:rsidRPr="00AE667C">
        <w:rPr>
          <w:sz w:val="24"/>
          <w:szCs w:val="24"/>
          <w:lang w:eastAsia="zh-CN"/>
        </w:rPr>
        <w:t xml:space="preserve">е е </w:t>
      </w:r>
      <w:r>
        <w:rPr>
          <w:sz w:val="24"/>
          <w:szCs w:val="24"/>
          <w:lang w:eastAsia="zh-CN"/>
        </w:rPr>
        <w:t>осъждано</w:t>
      </w:r>
      <w:r w:rsidRPr="00AE667C">
        <w:rPr>
          <w:sz w:val="24"/>
          <w:szCs w:val="24"/>
          <w:lang w:eastAsia="zh-CN"/>
        </w:rPr>
        <w:t xml:space="preserve"> за неизпълнение на задължения по договор за обществена поръчка, включително по отношение на сигурността на информацията и сигурността на достав</w:t>
      </w:r>
      <w:r>
        <w:rPr>
          <w:sz w:val="24"/>
          <w:szCs w:val="24"/>
          <w:lang w:eastAsia="zh-CN"/>
        </w:rPr>
        <w:t>ките в поръчки по чл. 3, ал. 2 от ЗОП</w:t>
      </w:r>
    </w:p>
    <w:p w:rsidR="00820677" w:rsidRDefault="009B3E38" w:rsidP="00820677">
      <w:pPr>
        <w:ind w:firstLine="709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val="ru-RU" w:eastAsia="zh-CN"/>
        </w:rPr>
        <w:t>5</w:t>
      </w:r>
      <w:r w:rsidRPr="00C73653">
        <w:rPr>
          <w:sz w:val="24"/>
          <w:szCs w:val="24"/>
          <w:lang w:val="ru-RU" w:eastAsia="zh-CN"/>
        </w:rPr>
        <w:t xml:space="preserve">. Няма задължения по смисъла на чл.162, ал.2, т.1 от Данъчно-осигурителния процесуален кодекс, към държавата и към общината, в която се намира седалището на дружеството, установени с влязъл в сила акт на компетентен орган </w:t>
      </w:r>
      <w:r w:rsidR="00820677">
        <w:rPr>
          <w:sz w:val="24"/>
          <w:szCs w:val="24"/>
          <w:lang w:val="en-US" w:eastAsia="zh-CN"/>
        </w:rPr>
        <w:t>(</w:t>
      </w:r>
      <w:r w:rsidR="00820677" w:rsidRPr="00191581">
        <w:rPr>
          <w:i/>
          <w:sz w:val="24"/>
          <w:szCs w:val="24"/>
          <w:lang w:eastAsia="zh-CN"/>
        </w:rPr>
        <w:t>при наличие на такива задължения, когато е допуснато разсрочване или отсрочване – участникът посочва изрично това обстоятелство</w:t>
      </w:r>
      <w:r w:rsidR="00820677">
        <w:rPr>
          <w:sz w:val="24"/>
          <w:szCs w:val="24"/>
          <w:lang w:val="en-US" w:eastAsia="zh-CN"/>
        </w:rPr>
        <w:t>)</w:t>
      </w:r>
      <w:r w:rsidR="00820677">
        <w:rPr>
          <w:sz w:val="24"/>
          <w:szCs w:val="24"/>
          <w:lang w:eastAsia="zh-CN"/>
        </w:rPr>
        <w:t>, няма задължения за данъци или за вноски за социалното осигуряване съгласно законодателството на държавата, в която дружеството е установено.</w:t>
      </w:r>
      <w:r w:rsidR="00820677">
        <w:rPr>
          <w:sz w:val="24"/>
          <w:szCs w:val="24"/>
          <w:lang w:val="en-US" w:eastAsia="zh-CN"/>
        </w:rPr>
        <w:t xml:space="preserve"> </w:t>
      </w:r>
    </w:p>
    <w:p w:rsidR="008E48E2" w:rsidRDefault="009B3E38" w:rsidP="00820677">
      <w:pPr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val="ru-RU" w:eastAsia="zh-CN"/>
        </w:rPr>
        <w:t>6</w:t>
      </w:r>
      <w:r w:rsidRPr="00C73653">
        <w:rPr>
          <w:sz w:val="24"/>
          <w:szCs w:val="24"/>
          <w:lang w:val="ru-RU" w:eastAsia="zh-CN"/>
        </w:rPr>
        <w:t xml:space="preserve">. </w:t>
      </w:r>
      <w:r>
        <w:rPr>
          <w:sz w:val="24"/>
          <w:szCs w:val="24"/>
          <w:lang w:val="ru-RU" w:eastAsia="zh-CN"/>
        </w:rPr>
        <w:t>Не е сключил</w:t>
      </w:r>
      <w:r w:rsidRPr="00AE667C">
        <w:rPr>
          <w:sz w:val="24"/>
          <w:szCs w:val="24"/>
          <w:lang w:eastAsia="zh-CN"/>
        </w:rPr>
        <w:t xml:space="preserve"> договор с лице по </w:t>
      </w:r>
      <w:r>
        <w:rPr>
          <w:sz w:val="24"/>
          <w:szCs w:val="24"/>
          <w:lang w:eastAsia="zh-CN"/>
        </w:rPr>
        <w:t xml:space="preserve">смисъла на </w:t>
      </w:r>
      <w:r w:rsidRPr="00AE667C">
        <w:rPr>
          <w:sz w:val="24"/>
          <w:szCs w:val="24"/>
          <w:lang w:eastAsia="zh-CN"/>
        </w:rPr>
        <w:t>чл. 21 или 22 от Закона за предотвратяване и установяване на конфликт на интереси.</w:t>
      </w:r>
    </w:p>
    <w:p w:rsidR="009B3E38" w:rsidRPr="00C73653" w:rsidRDefault="009B3E38" w:rsidP="00DA4D29">
      <w:pPr>
        <w:jc w:val="both"/>
        <w:rPr>
          <w:b/>
          <w:sz w:val="24"/>
          <w:szCs w:val="24"/>
          <w:lang w:eastAsia="zh-CN"/>
        </w:rPr>
      </w:pPr>
      <w:r w:rsidRPr="00AE667C">
        <w:rPr>
          <w:sz w:val="24"/>
          <w:szCs w:val="24"/>
          <w:lang w:eastAsia="zh-CN"/>
        </w:rPr>
        <w:tab/>
      </w:r>
      <w:r w:rsidRPr="00C73653">
        <w:rPr>
          <w:b/>
          <w:sz w:val="24"/>
          <w:szCs w:val="24"/>
          <w:lang w:eastAsia="zh-CN"/>
        </w:rPr>
        <w:t xml:space="preserve">Задължавам се при промяна на посочените обстоятелства писмено да уведомя възложителя на обществена поръчка в 7-дневен срок от настъпването на съответната промяна.  </w:t>
      </w:r>
    </w:p>
    <w:p w:rsidR="009B3E38" w:rsidRPr="00C73653" w:rsidRDefault="009B3E38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9B3E38" w:rsidRPr="00C73653" w:rsidRDefault="009B3E38" w:rsidP="009B3E38">
      <w:pPr>
        <w:rPr>
          <w:sz w:val="24"/>
          <w:szCs w:val="24"/>
          <w:lang w:val="ru-RU" w:eastAsia="zh-CN"/>
        </w:rPr>
      </w:pPr>
    </w:p>
    <w:p w:rsidR="009B3E38" w:rsidRPr="00C73653" w:rsidRDefault="009B3E38" w:rsidP="009B3E38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9B3E38" w:rsidRDefault="009B3E38" w:rsidP="00DA4D29">
      <w:pPr>
        <w:tabs>
          <w:tab w:val="left" w:pos="709"/>
        </w:tabs>
        <w:spacing w:before="120"/>
        <w:jc w:val="both"/>
        <w:rPr>
          <w:snapToGrid w:val="0"/>
          <w:w w:val="120"/>
          <w:kern w:val="32"/>
          <w:sz w:val="28"/>
          <w:lang w:val="ru-RU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DA4D29" w:rsidRDefault="00DA4D29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8"/>
          <w:szCs w:val="18"/>
          <w:lang w:val="ru-RU" w:eastAsia="zh-CN"/>
        </w:rPr>
      </w:pPr>
      <w:r>
        <w:rPr>
          <w:i/>
          <w:sz w:val="18"/>
          <w:szCs w:val="18"/>
          <w:lang w:val="ru-RU" w:eastAsia="zh-CN"/>
        </w:rPr>
        <w:tab/>
      </w:r>
    </w:p>
    <w:p w:rsidR="00DA4D29" w:rsidRPr="00DA4D29" w:rsidRDefault="00DA4D29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6"/>
          <w:szCs w:val="16"/>
          <w:lang w:val="ru-RU" w:eastAsia="zh-CN"/>
        </w:rPr>
      </w:pPr>
      <w:r w:rsidRPr="00DA4D29">
        <w:rPr>
          <w:i/>
          <w:sz w:val="16"/>
          <w:szCs w:val="16"/>
          <w:lang w:val="ru-RU" w:eastAsia="zh-CN"/>
        </w:rPr>
        <w:t>Забележка:Декларацията е достатъчно да се подаде от едно от лицата, които могат самостоятелно да представляват участника или от упълномощено от представляващия по закон с нотариално заверено пълномощно лице.</w:t>
      </w:r>
    </w:p>
    <w:p w:rsidR="009B3E38" w:rsidRPr="00DA4D29" w:rsidRDefault="009B3E38" w:rsidP="009B3E38">
      <w:pPr>
        <w:rPr>
          <w:sz w:val="18"/>
          <w:szCs w:val="18"/>
          <w:lang w:val="ru-RU"/>
        </w:rPr>
      </w:pPr>
    </w:p>
    <w:p w:rsidR="009B3E38" w:rsidRPr="00DA4D29" w:rsidRDefault="009B3E38" w:rsidP="009B3E38">
      <w:pPr>
        <w:rPr>
          <w:sz w:val="18"/>
          <w:szCs w:val="18"/>
          <w:lang w:val="ru-RU"/>
        </w:rPr>
      </w:pPr>
    </w:p>
    <w:p w:rsidR="009B3E38" w:rsidRPr="00DA4D29" w:rsidRDefault="009B3E38" w:rsidP="009B3E38">
      <w:pPr>
        <w:rPr>
          <w:sz w:val="18"/>
          <w:szCs w:val="18"/>
          <w:lang w:val="ru-RU"/>
        </w:rPr>
      </w:pPr>
    </w:p>
    <w:p w:rsidR="009B3E38" w:rsidRPr="005742F8" w:rsidRDefault="009B3E38" w:rsidP="009B3E38">
      <w:pPr>
        <w:rPr>
          <w:sz w:val="28"/>
          <w:lang w:val="ru-RU"/>
        </w:rPr>
      </w:pPr>
    </w:p>
    <w:p w:rsidR="009B3E38" w:rsidRPr="005742F8" w:rsidRDefault="009B3E38" w:rsidP="009B3E38">
      <w:pPr>
        <w:rPr>
          <w:sz w:val="28"/>
          <w:lang w:val="ru-RU"/>
        </w:rPr>
      </w:pPr>
    </w:p>
    <w:p w:rsidR="009B3E38" w:rsidRPr="005742F8" w:rsidRDefault="009B3E38" w:rsidP="009B3E38">
      <w:pPr>
        <w:rPr>
          <w:sz w:val="28"/>
          <w:lang w:val="ru-RU"/>
        </w:rPr>
      </w:pPr>
    </w:p>
    <w:p w:rsidR="009B3E38" w:rsidRPr="005742F8" w:rsidRDefault="009B3E38" w:rsidP="009B3E38">
      <w:pPr>
        <w:rPr>
          <w:sz w:val="28"/>
          <w:lang w:val="ru-RU"/>
        </w:rPr>
      </w:pPr>
    </w:p>
    <w:p w:rsidR="009B3E38" w:rsidRPr="000161A1" w:rsidRDefault="009B3E38" w:rsidP="009B3E38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lang w:val="ru-RU" w:eastAsia="zh-CN"/>
        </w:rPr>
      </w:pP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</w:p>
    <w:bookmarkEnd w:id="0"/>
    <w:p w:rsidR="00480340" w:rsidRDefault="009B3E38" w:rsidP="009B3E38">
      <w:r w:rsidRPr="00C73653">
        <w:rPr>
          <w:lang w:val="ru-RU"/>
        </w:rPr>
        <w:t xml:space="preserve"> </w:t>
      </w:r>
      <w:r w:rsidRPr="00C73653">
        <w:rPr>
          <w:lang w:val="ru-RU"/>
        </w:rPr>
        <w:br w:type="page"/>
      </w:r>
    </w:p>
    <w:sectPr w:rsidR="00480340" w:rsidSect="00DA4D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EEC" w:rsidRDefault="00151EEC" w:rsidP="009B3E38">
      <w:r>
        <w:separator/>
      </w:r>
    </w:p>
  </w:endnote>
  <w:endnote w:type="continuationSeparator" w:id="0">
    <w:p w:rsidR="00151EEC" w:rsidRDefault="00151EEC" w:rsidP="009B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CB9" w:rsidRDefault="00254CB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E38" w:rsidRPr="00C628D6" w:rsidRDefault="009B3E38" w:rsidP="009B3E38">
    <w:pPr>
      <w:pStyle w:val="Heading1"/>
      <w:ind w:left="0"/>
      <w:jc w:val="center"/>
      <w:rPr>
        <w:b w:val="0"/>
        <w:sz w:val="20"/>
      </w:rPr>
    </w:pPr>
    <w:r w:rsidRPr="00C628D6">
      <w:rPr>
        <w:b w:val="0"/>
        <w:sz w:val="20"/>
      </w:rPr>
      <w:t>Указания за участие за обществена поръчка с предмет „Доставка на новопроизведен</w:t>
    </w:r>
    <w:r>
      <w:rPr>
        <w:b w:val="0"/>
        <w:sz w:val="20"/>
      </w:rPr>
      <w:t>и</w:t>
    </w:r>
    <w:r w:rsidR="00254CB9">
      <w:rPr>
        <w:b w:val="0"/>
        <w:sz w:val="20"/>
      </w:rPr>
      <w:t>:</w:t>
    </w:r>
    <w:r w:rsidRPr="00C628D6">
      <w:rPr>
        <w:b w:val="0"/>
        <w:sz w:val="20"/>
      </w:rPr>
      <w:t xml:space="preserve"> автобус (2</w:t>
    </w:r>
    <w:r>
      <w:rPr>
        <w:b w:val="0"/>
        <w:sz w:val="20"/>
      </w:rPr>
      <w:t>2</w:t>
    </w:r>
    <w:r w:rsidRPr="00C628D6">
      <w:rPr>
        <w:b w:val="0"/>
        <w:sz w:val="20"/>
      </w:rPr>
      <w:t xml:space="preserve">+1 места) и </w:t>
    </w:r>
    <w:r w:rsidR="002C54F9">
      <w:rPr>
        <w:b w:val="0"/>
        <w:sz w:val="20"/>
      </w:rPr>
      <w:t xml:space="preserve">три </w:t>
    </w:r>
    <w:r w:rsidRPr="00C628D6">
      <w:rPr>
        <w:b w:val="0"/>
        <w:sz w:val="20"/>
      </w:rPr>
      <w:t>леки автомобил</w:t>
    </w:r>
    <w:r w:rsidR="002C54F9">
      <w:rPr>
        <w:b w:val="0"/>
        <w:sz w:val="20"/>
      </w:rPr>
      <w:t>а</w:t>
    </w:r>
    <w:r w:rsidRPr="00C628D6">
      <w:rPr>
        <w:b w:val="0"/>
        <w:sz w:val="20"/>
      </w:rPr>
      <w:t xml:space="preserve"> (4+1 места)”, съгласно технически спесификации.</w:t>
    </w:r>
  </w:p>
  <w:p w:rsidR="009B3E38" w:rsidRDefault="009B3E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CB9" w:rsidRDefault="00254C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EEC" w:rsidRDefault="00151EEC" w:rsidP="009B3E38">
      <w:r>
        <w:separator/>
      </w:r>
    </w:p>
  </w:footnote>
  <w:footnote w:type="continuationSeparator" w:id="0">
    <w:p w:rsidR="00151EEC" w:rsidRDefault="00151EEC" w:rsidP="009B3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CB9" w:rsidRDefault="00254CB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9E" w:rsidRPr="0010169E" w:rsidRDefault="0010169E" w:rsidP="0010169E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Cs/>
        <w:i/>
        <w:caps/>
        <w:w w:val="120"/>
        <w:kern w:val="32"/>
        <w:lang w:val="ru-RU"/>
      </w:rPr>
    </w:pPr>
    <w:bookmarkStart w:id="1" w:name="_Toc315878462"/>
    <w:bookmarkStart w:id="2" w:name="_Toc288662141"/>
    <w:bookmarkStart w:id="3" w:name="_Toc270587020"/>
    <w:r w:rsidRPr="0010169E">
      <w:rPr>
        <w:b/>
        <w:bCs/>
        <w:i/>
        <w:caps/>
        <w:w w:val="120"/>
        <w:kern w:val="32"/>
        <w:lang w:val="ru-RU"/>
      </w:rPr>
      <w:t>ОБРАЗЕЦ № 3А</w:t>
    </w:r>
    <w:bookmarkEnd w:id="1"/>
    <w:bookmarkEnd w:id="2"/>
    <w:bookmarkEnd w:id="3"/>
  </w:p>
  <w:p w:rsidR="009B3E38" w:rsidRDefault="009B3E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CB9" w:rsidRDefault="00254CB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E38"/>
    <w:rsid w:val="000C2315"/>
    <w:rsid w:val="000D7BDE"/>
    <w:rsid w:val="000F47B1"/>
    <w:rsid w:val="0010169E"/>
    <w:rsid w:val="00151EEC"/>
    <w:rsid w:val="00254CB9"/>
    <w:rsid w:val="002C54F9"/>
    <w:rsid w:val="00332DD6"/>
    <w:rsid w:val="004450DC"/>
    <w:rsid w:val="00480340"/>
    <w:rsid w:val="00735421"/>
    <w:rsid w:val="00820677"/>
    <w:rsid w:val="008C62A4"/>
    <w:rsid w:val="008E48E2"/>
    <w:rsid w:val="00950261"/>
    <w:rsid w:val="009B3E38"/>
    <w:rsid w:val="00B02A36"/>
    <w:rsid w:val="00C34DCC"/>
    <w:rsid w:val="00C7714D"/>
    <w:rsid w:val="00DA4D29"/>
    <w:rsid w:val="00E052AF"/>
    <w:rsid w:val="00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3E38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B3E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3E3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9B3E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3E3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rsid w:val="009B3E38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15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2013-06-10T12:32:00Z</cp:lastPrinted>
  <dcterms:created xsi:type="dcterms:W3CDTF">2013-06-03T10:23:00Z</dcterms:created>
  <dcterms:modified xsi:type="dcterms:W3CDTF">2013-06-14T07:13:00Z</dcterms:modified>
</cp:coreProperties>
</file>